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2FBA" w14:textId="77777777" w:rsidR="00EC1627" w:rsidRPr="00EC1627" w:rsidRDefault="00EC1627" w:rsidP="00EC1627">
      <w:pPr>
        <w:jc w:val="center"/>
        <w:rPr>
          <w:b/>
          <w:bCs/>
          <w:sz w:val="28"/>
          <w:szCs w:val="28"/>
        </w:rPr>
      </w:pPr>
      <w:r w:rsidRPr="00EC1627">
        <w:rPr>
          <w:b/>
          <w:bCs/>
          <w:sz w:val="28"/>
          <w:szCs w:val="28"/>
        </w:rPr>
        <w:t>Informace o počtu a sídle volebních okrsků</w:t>
      </w:r>
    </w:p>
    <w:p w14:paraId="16B4EAB3" w14:textId="77777777" w:rsidR="00EC1627" w:rsidRDefault="00EC1627" w:rsidP="00EC1627">
      <w:pPr>
        <w:jc w:val="center"/>
      </w:pPr>
    </w:p>
    <w:p w14:paraId="1DFBC080" w14:textId="4534D3FA" w:rsidR="00EC1627" w:rsidRDefault="00EC1627" w:rsidP="00EC1627">
      <w:pPr>
        <w:jc w:val="center"/>
      </w:pPr>
      <w:r>
        <w:t>V souladu se zněním § 16 odst. 1 písm. f) zákona č. 62/2003 Sb., o volbách do Evropského</w:t>
      </w:r>
    </w:p>
    <w:p w14:paraId="5E149E61" w14:textId="77777777" w:rsidR="00EC1627" w:rsidRDefault="00EC1627" w:rsidP="00EC1627">
      <w:pPr>
        <w:jc w:val="center"/>
      </w:pPr>
      <w:r>
        <w:t>parlamentu a o změně a doplnění některých dalších zákonů, ve znění pozdějších předpisů</w:t>
      </w:r>
    </w:p>
    <w:p w14:paraId="42795EC0" w14:textId="77777777" w:rsidR="00EC1627" w:rsidRDefault="00EC1627" w:rsidP="00EC1627">
      <w:pPr>
        <w:jc w:val="center"/>
        <w:rPr>
          <w:b/>
          <w:bCs/>
        </w:rPr>
      </w:pPr>
    </w:p>
    <w:p w14:paraId="580CCBB3" w14:textId="1DB1A0FA" w:rsidR="00EC1627" w:rsidRPr="00EC1627" w:rsidRDefault="00EC1627" w:rsidP="00EC1627">
      <w:pPr>
        <w:jc w:val="center"/>
        <w:rPr>
          <w:b/>
          <w:bCs/>
        </w:rPr>
      </w:pPr>
      <w:r w:rsidRPr="00EC1627">
        <w:rPr>
          <w:b/>
          <w:bCs/>
        </w:rPr>
        <w:t>zveřejňuji</w:t>
      </w:r>
    </w:p>
    <w:p w14:paraId="7DEF7168" w14:textId="77777777" w:rsidR="00EC1627" w:rsidRPr="00EC1627" w:rsidRDefault="00EC1627" w:rsidP="00EC1627">
      <w:pPr>
        <w:jc w:val="center"/>
        <w:rPr>
          <w:b/>
          <w:bCs/>
        </w:rPr>
      </w:pPr>
      <w:r w:rsidRPr="00EC1627">
        <w:rPr>
          <w:b/>
          <w:bCs/>
        </w:rPr>
        <w:t>informaci o počtu a sídle volebních okrsků obce Údrnice</w:t>
      </w:r>
    </w:p>
    <w:p w14:paraId="4B127224" w14:textId="77777777" w:rsidR="00EC1627" w:rsidRDefault="00EC1627" w:rsidP="00EC1627">
      <w:pPr>
        <w:jc w:val="center"/>
      </w:pPr>
    </w:p>
    <w:p w14:paraId="65DEABC0" w14:textId="06000D7F" w:rsidR="00EC1627" w:rsidRDefault="00EC1627" w:rsidP="00EC1627">
      <w:pPr>
        <w:jc w:val="center"/>
      </w:pPr>
      <w:r>
        <w:t xml:space="preserve">pro volby do Evropského parlamentu konané ve dnech </w:t>
      </w:r>
      <w:r>
        <w:t>7</w:t>
      </w:r>
      <w:r>
        <w:t xml:space="preserve">. a </w:t>
      </w:r>
      <w:r>
        <w:t>8</w:t>
      </w:r>
      <w:r>
        <w:t xml:space="preserve">. </w:t>
      </w:r>
      <w:r>
        <w:t>června 2024</w:t>
      </w:r>
      <w:r>
        <w:t xml:space="preserve"> takto:</w:t>
      </w:r>
    </w:p>
    <w:p w14:paraId="6A386DA9" w14:textId="77777777" w:rsidR="00EC1627" w:rsidRDefault="00EC1627" w:rsidP="00EC1627">
      <w:pPr>
        <w:jc w:val="center"/>
      </w:pPr>
    </w:p>
    <w:p w14:paraId="2A6FC017" w14:textId="77777777" w:rsidR="00EC1627" w:rsidRPr="00EC1627" w:rsidRDefault="00EC1627" w:rsidP="00EC1627">
      <w:pPr>
        <w:rPr>
          <w:b/>
          <w:bCs/>
          <w:u w:val="single"/>
        </w:rPr>
      </w:pPr>
      <w:r w:rsidRPr="00EC1627">
        <w:rPr>
          <w:b/>
          <w:bCs/>
          <w:u w:val="single"/>
        </w:rPr>
        <w:t>Počet okrsků: 2</w:t>
      </w:r>
    </w:p>
    <w:p w14:paraId="0853F056" w14:textId="77777777" w:rsidR="00EC1627" w:rsidRPr="00EC1627" w:rsidRDefault="00EC1627" w:rsidP="00EC1627">
      <w:pPr>
        <w:rPr>
          <w:sz w:val="2"/>
          <w:szCs w:val="2"/>
        </w:rPr>
      </w:pPr>
    </w:p>
    <w:p w14:paraId="1C28F5F1" w14:textId="11D3E063"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volební okrsek č.1</w:t>
      </w:r>
    </w:p>
    <w:p w14:paraId="6A6FF23E" w14:textId="77777777" w:rsidR="00EC1627" w:rsidRDefault="00EC1627" w:rsidP="00EC1627">
      <w:r>
        <w:t>sídlo okrsku: zasedací místnost obecního úřadu obce Údrnice</w:t>
      </w:r>
    </w:p>
    <w:p w14:paraId="63AD309A" w14:textId="77777777" w:rsidR="00EC1627" w:rsidRPr="00EC1627" w:rsidRDefault="00EC1627" w:rsidP="00EC1627">
      <w:pPr>
        <w:rPr>
          <w:b/>
          <w:bCs/>
        </w:rPr>
      </w:pPr>
      <w:r w:rsidRPr="00EC1627">
        <w:rPr>
          <w:b/>
          <w:bCs/>
        </w:rPr>
        <w:t>volební okrsek č. 2</w:t>
      </w:r>
    </w:p>
    <w:p w14:paraId="062E7C5C" w14:textId="77777777" w:rsidR="00EC1627" w:rsidRDefault="00EC1627" w:rsidP="00EC1627">
      <w:r>
        <w:t>sídlo okrsku: budova bývalé prodejny v Bílsku</w:t>
      </w:r>
    </w:p>
    <w:p w14:paraId="406584ED" w14:textId="77777777" w:rsidR="00EC1627" w:rsidRDefault="00EC1627" w:rsidP="00EC1627"/>
    <w:p w14:paraId="11A95815" w14:textId="2744C17E" w:rsidR="00EC1627" w:rsidRDefault="00EC1627" w:rsidP="00EC1627">
      <w:r>
        <w:t>V Údrnicích dne 2</w:t>
      </w:r>
      <w:r>
        <w:t>2</w:t>
      </w:r>
      <w:r>
        <w:t>.</w:t>
      </w:r>
      <w:r>
        <w:t>4</w:t>
      </w:r>
      <w:r>
        <w:t>.20</w:t>
      </w:r>
      <w:r>
        <w:t>24</w:t>
      </w:r>
    </w:p>
    <w:p w14:paraId="28A4EB42" w14:textId="13BFD219" w:rsidR="00EC1627" w:rsidRDefault="00EC1627" w:rsidP="00EC1627">
      <w:r>
        <w:t xml:space="preserve"> </w:t>
      </w:r>
    </w:p>
    <w:p w14:paraId="2E968CA8" w14:textId="77777777" w:rsidR="00EC1627" w:rsidRDefault="00EC1627" w:rsidP="00EC1627"/>
    <w:p w14:paraId="499220C5" w14:textId="77777777" w:rsidR="00EC1627" w:rsidRDefault="00EC1627" w:rsidP="00EC1627"/>
    <w:p w14:paraId="59E1FD58" w14:textId="77777777" w:rsidR="00EC1627" w:rsidRDefault="00EC1627" w:rsidP="00EC1627">
      <w:r>
        <w:t xml:space="preserve"> Miroslav Horák</w:t>
      </w:r>
    </w:p>
    <w:p w14:paraId="60645659" w14:textId="4DC105EA" w:rsidR="00661C88" w:rsidRDefault="00EC1627" w:rsidP="00EC1627">
      <w:r>
        <w:t xml:space="preserve"> starosta obce</w:t>
      </w:r>
    </w:p>
    <w:sectPr w:rsidR="0066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27"/>
    <w:rsid w:val="00661C88"/>
    <w:rsid w:val="00A33F5B"/>
    <w:rsid w:val="00E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7AC"/>
  <w15:chartTrackingRefBased/>
  <w15:docId w15:val="{91C68D07-21C4-43EB-B8B9-C9E5203C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</dc:creator>
  <cp:keywords/>
  <dc:description/>
  <cp:lastModifiedBy>PC PC</cp:lastModifiedBy>
  <cp:revision>1</cp:revision>
  <dcterms:created xsi:type="dcterms:W3CDTF">2024-04-22T06:40:00Z</dcterms:created>
  <dcterms:modified xsi:type="dcterms:W3CDTF">2024-04-22T06:45:00Z</dcterms:modified>
</cp:coreProperties>
</file>